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3235D5">
            <w:pPr>
              <w:ind w:firstLine="0"/>
              <w:jc w:val="left"/>
              <w:rPr>
                <w:sz w:val="20"/>
                <w:szCs w:val="20"/>
              </w:rPr>
            </w:pPr>
            <w:r w:rsidRPr="003235D5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 w:rsidRPr="003235D5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800E9B" w:rsidP="0013447C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D1C1E">
              <w:rPr>
                <w:sz w:val="20"/>
                <w:szCs w:val="20"/>
              </w:rPr>
              <w:t xml:space="preserve">Общие </w:t>
            </w:r>
            <w:r w:rsidR="0013447C" w:rsidRPr="00BD1C1E">
              <w:rPr>
                <w:sz w:val="20"/>
                <w:szCs w:val="20"/>
              </w:rPr>
              <w:t>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BD1C1E">
        <w:trPr>
          <w:trHeight w:val="9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13447C" w:rsidP="0013447C">
            <w:pPr>
              <w:ind w:firstLine="0"/>
              <w:jc w:val="left"/>
              <w:rPr>
                <w:sz w:val="20"/>
                <w:szCs w:val="20"/>
              </w:rPr>
            </w:pPr>
            <w:r w:rsidRPr="00BD1C1E">
              <w:rPr>
                <w:sz w:val="20"/>
                <w:szCs w:val="20"/>
              </w:rPr>
              <w:t>Индивидуальные для данной закупочной процедуры т</w:t>
            </w:r>
            <w:r w:rsidR="001F5E2E" w:rsidRPr="00BD1C1E">
              <w:rPr>
                <w:sz w:val="20"/>
                <w:szCs w:val="20"/>
              </w:rPr>
              <w:t>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ab"/>
              <w:tblW w:w="709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0"/>
              <w:gridCol w:w="3560"/>
              <w:gridCol w:w="2677"/>
            </w:tblGrid>
            <w:tr w:rsidR="00EE71ED" w:rsidRPr="00DF09E0" w:rsidTr="00BD1C1E"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1ED" w:rsidRPr="00DF09E0" w:rsidRDefault="00EE71ED" w:rsidP="00EE71ED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DF09E0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1ED" w:rsidRPr="00DF09E0" w:rsidRDefault="00EE71ED" w:rsidP="00EE71ED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DF09E0">
                    <w:rPr>
                      <w:sz w:val="20"/>
                      <w:szCs w:val="20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1ED" w:rsidRPr="00DF09E0" w:rsidRDefault="00EE71ED" w:rsidP="00EE71ED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DF09E0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A53AFC" w:rsidRPr="00DF09E0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3AFC" w:rsidRPr="00D26C24" w:rsidRDefault="00A53AFC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D26C24">
                    <w:rPr>
                      <w:color w:val="000000" w:themeColor="text1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3AFC" w:rsidRPr="00A53AFC" w:rsidRDefault="00A53AFC" w:rsidP="00A53AFC">
                  <w:pPr>
                    <w:pStyle w:val="af1"/>
                    <w:ind w:left="0"/>
                    <w:jc w:val="both"/>
                    <w:rPr>
                      <w:b w:val="0"/>
                      <w:bCs w:val="0"/>
                      <w:color w:val="000000" w:themeColor="text1"/>
                      <w:sz w:val="20"/>
                      <w:szCs w:val="20"/>
                    </w:rPr>
                  </w:pPr>
                  <w:r w:rsidRPr="00A53AFC">
                    <w:rPr>
                      <w:b w:val="0"/>
                      <w:bCs w:val="0"/>
                      <w:color w:val="000000" w:themeColor="text1"/>
                      <w:sz w:val="20"/>
                      <w:szCs w:val="20"/>
                    </w:rPr>
                    <w:t xml:space="preserve">Сведения об </w:t>
                  </w:r>
                  <w:r w:rsidRPr="00A53AFC">
                    <w:rPr>
                      <w:b w:val="0"/>
                      <w:bCs w:val="0"/>
                      <w:color w:val="000000" w:themeColor="text1"/>
                      <w:sz w:val="20"/>
                      <w:szCs w:val="20"/>
                    </w:rPr>
                    <w:t>опыте выполнения аналогичных договоров за последние три года</w:t>
                  </w:r>
                </w:p>
                <w:p w:rsidR="00A53AFC" w:rsidRPr="00D26C24" w:rsidRDefault="00A53AFC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3AFC" w:rsidRPr="00D26C24" w:rsidRDefault="00A53AFC" w:rsidP="00EE71ED">
                  <w:pPr>
                    <w:pStyle w:val="a5"/>
                    <w:spacing w:before="0" w:after="0"/>
                    <w:ind w:left="0" w:right="0"/>
                    <w:rPr>
                      <w:color w:val="000000" w:themeColor="text1"/>
                      <w:sz w:val="20"/>
                      <w:szCs w:val="20"/>
                    </w:rPr>
                  </w:pPr>
                  <w:r w:rsidRPr="00D26C24">
                    <w:rPr>
                      <w:color w:val="000000" w:themeColor="text1"/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EE71ED" w:rsidRPr="00DF09E0" w:rsidTr="00BD1C1E">
              <w:trPr>
                <w:trHeight w:val="6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DF09E0" w:rsidRDefault="00A53AFC" w:rsidP="00EE71ED">
                  <w:pPr>
                    <w:pStyle w:val="a5"/>
                    <w:spacing w:before="0" w:after="0"/>
                    <w:ind w:left="0" w:right="0"/>
                    <w:rPr>
                      <w:color w:val="FFFF00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2</w:t>
                  </w:r>
                  <w:r w:rsidR="00D26C24" w:rsidRPr="00D26C24">
                    <w:rPr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DF09E0" w:rsidRDefault="00D26C24" w:rsidP="00EE71ED">
                  <w:pPr>
                    <w:pStyle w:val="a5"/>
                    <w:spacing w:before="0" w:after="0"/>
                    <w:ind w:left="0" w:right="0"/>
                    <w:rPr>
                      <w:color w:val="FFFF00"/>
                      <w:sz w:val="20"/>
                      <w:szCs w:val="20"/>
                    </w:rPr>
                  </w:pPr>
                  <w:r w:rsidRPr="00D26C24">
                    <w:rPr>
                      <w:color w:val="000000" w:themeColor="text1"/>
                      <w:sz w:val="20"/>
                      <w:szCs w:val="20"/>
                    </w:rPr>
                    <w:t>Свидетельство о регистрации программного обеспечения или действующий лицензионный партнерский договор на программное обеспечение</w:t>
                  </w:r>
                </w:p>
              </w:tc>
              <w:tc>
                <w:tcPr>
                  <w:tcW w:w="2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DF09E0" w:rsidRDefault="00D26C24" w:rsidP="00EE71ED">
                  <w:pPr>
                    <w:pStyle w:val="a5"/>
                    <w:spacing w:before="0" w:after="0"/>
                    <w:ind w:left="0" w:right="0"/>
                    <w:rPr>
                      <w:color w:val="FFFF00"/>
                      <w:sz w:val="20"/>
                      <w:szCs w:val="20"/>
                    </w:rPr>
                  </w:pPr>
                  <w:r w:rsidRPr="00D26C24">
                    <w:rPr>
                      <w:color w:val="000000" w:themeColor="text1"/>
                      <w:sz w:val="20"/>
                      <w:szCs w:val="20"/>
                    </w:rPr>
                    <w:t>Наличие документов</w:t>
                  </w:r>
                  <w:bookmarkStart w:id="5" w:name="_GoBack"/>
                  <w:bookmarkEnd w:id="5"/>
                </w:p>
              </w:tc>
            </w:tr>
          </w:tbl>
          <w:p w:rsidR="001F5E2E" w:rsidRPr="00DF09E0" w:rsidRDefault="001F5E2E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DF09E0">
              <w:rPr>
                <w:sz w:val="20"/>
                <w:szCs w:val="20"/>
              </w:rPr>
              <w:t xml:space="preserve">Соответствие привлекаемых субподрядчиков (соисполнителей) пунктам </w:t>
            </w:r>
            <w:r w:rsidR="00C92F1A" w:rsidRPr="00DF09E0">
              <w:rPr>
                <w:sz w:val="20"/>
                <w:szCs w:val="20"/>
              </w:rPr>
              <w:t>2</w:t>
            </w:r>
            <w:r w:rsidRPr="00DF09E0">
              <w:rPr>
                <w:sz w:val="20"/>
                <w:szCs w:val="20"/>
              </w:rPr>
              <w:t xml:space="preserve">, </w:t>
            </w:r>
            <w:r w:rsidR="00C92F1A" w:rsidRPr="00DF09E0">
              <w:rPr>
                <w:sz w:val="20"/>
                <w:szCs w:val="20"/>
              </w:rPr>
              <w:t>3</w:t>
            </w:r>
            <w:r w:rsidRPr="00DF09E0">
              <w:rPr>
                <w:sz w:val="20"/>
                <w:szCs w:val="20"/>
              </w:rPr>
              <w:t xml:space="preserve"> 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DF09E0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DF09E0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AF0E13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</w:r>
            <w:r w:rsidR="00AF0E13" w:rsidRPr="00DF09E0">
              <w:rPr>
                <w:sz w:val="20"/>
                <w:szCs w:val="20"/>
              </w:rPr>
              <w:t>15</w:t>
            </w:r>
            <w:r w:rsidRPr="00DF09E0">
              <w:rPr>
                <w:sz w:val="20"/>
                <w:szCs w:val="20"/>
              </w:rPr>
              <w:t xml:space="preserve">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742CF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6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6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9521CF">
            <w:pPr>
              <w:pStyle w:val="-1"/>
              <w:numPr>
                <w:ilvl w:val="0"/>
                <w:numId w:val="24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B8068A" w:rsidRPr="00D56C37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97522" w:rsidRPr="00D56C37">
              <w:rPr>
                <w:sz w:val="20"/>
                <w:szCs w:val="20"/>
              </w:rPr>
              <w:t>одтверждения принадлежности к субъектам МСП</w:t>
            </w:r>
            <w:r>
              <w:rPr>
                <w:sz w:val="20"/>
                <w:szCs w:val="20"/>
              </w:rPr>
              <w:t xml:space="preserve"> (Приложение № 4)</w:t>
            </w:r>
          </w:p>
          <w:p w:rsidR="00497522" w:rsidRDefault="000B3468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5)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EE71ED" w:rsidRPr="00CE767D" w:rsidRDefault="00EE71E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EE71ED">
              <w:rPr>
                <w:sz w:val="20"/>
                <w:szCs w:val="20"/>
              </w:rPr>
              <w:t>Документы согласно п.3 Блока 2 «Информационная карта»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>е (Приложение № 6)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>а (работ, услуг) (Приложение № 7)</w:t>
            </w:r>
          </w:p>
          <w:p w:rsidR="00512DD7" w:rsidRPr="00CE767D" w:rsidRDefault="00980865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предлагаемыми условиями договора</w:t>
            </w:r>
            <w:r w:rsidR="00CE767D" w:rsidRPr="00CE767D">
              <w:rPr>
                <w:sz w:val="20"/>
                <w:szCs w:val="20"/>
              </w:rPr>
              <w:t xml:space="preserve"> </w:t>
            </w:r>
            <w:r w:rsidR="00790B8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Приложение № 8</w:t>
            </w:r>
            <w:r w:rsidR="00790B84"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7C0874" w:rsidRDefault="0014002D" w:rsidP="0014002D">
            <w:pPr>
              <w:ind w:firstLine="315"/>
              <w:jc w:val="left"/>
              <w:rPr>
                <w:color w:val="FF0000"/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</w:t>
            </w:r>
            <w:r w:rsidRPr="00980865">
              <w:rPr>
                <w:sz w:val="20"/>
                <w:szCs w:val="20"/>
              </w:rPr>
              <w:t>закупке с даты и времени публикации Извещения и/или Документации о закупке и не позднее, чем за 3 рабочих дня д</w:t>
            </w:r>
            <w:r w:rsidR="007C0874" w:rsidRPr="00980865">
              <w:rPr>
                <w:sz w:val="20"/>
                <w:szCs w:val="20"/>
              </w:rPr>
              <w:t>о окончания срока подачи заявок</w:t>
            </w:r>
            <w:r w:rsidRPr="00980865">
              <w:rPr>
                <w:sz w:val="20"/>
                <w:szCs w:val="20"/>
              </w:rPr>
              <w:t xml:space="preserve">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094259">
        <w:trPr>
          <w:trHeight w:val="7039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094259" w:rsidRDefault="00094259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152D8" w:rsidRPr="00094259">
              <w:rPr>
                <w:sz w:val="20"/>
                <w:szCs w:val="20"/>
              </w:rPr>
              <w:t>Соответствие Участника закупки (в том числе коллективного Участника закупки) и заявленных субподрядчиков (соисполнителей) предъявленным требованиям (</w:t>
            </w:r>
            <w:r w:rsidR="00CF660E" w:rsidRPr="00094259">
              <w:rPr>
                <w:sz w:val="20"/>
                <w:szCs w:val="20"/>
              </w:rPr>
              <w:t>пункты 2 -</w:t>
            </w:r>
            <w:r w:rsidR="004152D8" w:rsidRPr="00094259">
              <w:rPr>
                <w:sz w:val="20"/>
                <w:szCs w:val="20"/>
              </w:rPr>
              <w:t xml:space="preserve"> 3 Блока 2);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Соответствие предлагаемой продукции предъявленным требованиям (п. </w:t>
            </w:r>
            <w:r w:rsidR="005406FF" w:rsidRPr="00094259">
              <w:rPr>
                <w:sz w:val="20"/>
                <w:szCs w:val="20"/>
              </w:rPr>
              <w:t>5</w:t>
            </w:r>
            <w:r w:rsidRPr="00094259">
              <w:rPr>
                <w:sz w:val="20"/>
                <w:szCs w:val="20"/>
              </w:rPr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предлагаемых договорных усло</w:t>
            </w:r>
            <w:r w:rsidR="005406FF" w:rsidRPr="00094259">
              <w:rPr>
                <w:sz w:val="20"/>
                <w:szCs w:val="20"/>
              </w:rPr>
              <w:t>вий предъявленным требованиям,</w:t>
            </w:r>
            <w:r w:rsidRPr="00094259">
              <w:rPr>
                <w:sz w:val="20"/>
                <w:szCs w:val="20"/>
              </w:rPr>
              <w:t xml:space="preserve"> включая соответствие ценовому предложению по составу, содержанию и оформлению;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Не превышение стоимости заявки Участника </w:t>
            </w:r>
            <w:r w:rsidR="003376B9" w:rsidRPr="00094259">
              <w:rPr>
                <w:sz w:val="20"/>
                <w:szCs w:val="20"/>
              </w:rPr>
              <w:t>закупки,</w:t>
            </w:r>
            <w:r w:rsidRPr="00094259">
              <w:rPr>
                <w:sz w:val="20"/>
                <w:szCs w:val="20"/>
              </w:rPr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закупки;</w:t>
            </w:r>
          </w:p>
          <w:p w:rsidR="00094259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094259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 ценовом предложении в первой и/или второй частях заявки;</w:t>
            </w:r>
          </w:p>
          <w:p w:rsidR="004152D8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об участнике в первой части заявки;</w:t>
            </w:r>
          </w:p>
          <w:p w:rsidR="004152D8" w:rsidRPr="00094259" w:rsidRDefault="005D115A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  <w:r w:rsidR="00CE4F6D">
              <w:rPr>
                <w:sz w:val="20"/>
                <w:szCs w:val="20"/>
              </w:rPr>
              <w:t>НДС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A53AFC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094259">
        <w:trPr>
          <w:trHeight w:val="1436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094259">
      <w:pPr>
        <w:widowControl w:val="0"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8"/>
      <w:headerReference w:type="first" r:id="rId9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327" w:rsidRDefault="00C76327">
      <w:r>
        <w:separator/>
      </w:r>
    </w:p>
  </w:endnote>
  <w:endnote w:type="continuationSeparator" w:id="0">
    <w:p w:rsidR="00C76327" w:rsidRDefault="00C76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327" w:rsidRDefault="00C76327">
      <w:r>
        <w:separator/>
      </w:r>
    </w:p>
  </w:footnote>
  <w:footnote w:type="continuationSeparator" w:id="0">
    <w:p w:rsidR="00C76327" w:rsidRDefault="00C76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94259"/>
    <w:rsid w:val="000A5473"/>
    <w:rsid w:val="000B3468"/>
    <w:rsid w:val="000C1E93"/>
    <w:rsid w:val="000D1CA8"/>
    <w:rsid w:val="000F12A9"/>
    <w:rsid w:val="0013447C"/>
    <w:rsid w:val="0014002D"/>
    <w:rsid w:val="001429CA"/>
    <w:rsid w:val="00156CB0"/>
    <w:rsid w:val="0017393C"/>
    <w:rsid w:val="00175051"/>
    <w:rsid w:val="001911E9"/>
    <w:rsid w:val="00195303"/>
    <w:rsid w:val="001C3E1E"/>
    <w:rsid w:val="001F3632"/>
    <w:rsid w:val="001F5E2E"/>
    <w:rsid w:val="002014C8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E2A3D"/>
    <w:rsid w:val="003235D5"/>
    <w:rsid w:val="00324C33"/>
    <w:rsid w:val="003317C4"/>
    <w:rsid w:val="003376B9"/>
    <w:rsid w:val="00370E1C"/>
    <w:rsid w:val="003D5B8D"/>
    <w:rsid w:val="003E5BC5"/>
    <w:rsid w:val="003E7B91"/>
    <w:rsid w:val="003F6A5B"/>
    <w:rsid w:val="003F6B39"/>
    <w:rsid w:val="00402883"/>
    <w:rsid w:val="00404E7E"/>
    <w:rsid w:val="004152D8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268BA"/>
    <w:rsid w:val="005406FF"/>
    <w:rsid w:val="00572B67"/>
    <w:rsid w:val="005808B2"/>
    <w:rsid w:val="005954F2"/>
    <w:rsid w:val="00596798"/>
    <w:rsid w:val="005A3DA4"/>
    <w:rsid w:val="005B64E8"/>
    <w:rsid w:val="005C0A4A"/>
    <w:rsid w:val="005D115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20D41"/>
    <w:rsid w:val="00742CF9"/>
    <w:rsid w:val="00787A46"/>
    <w:rsid w:val="00790B84"/>
    <w:rsid w:val="00790CBE"/>
    <w:rsid w:val="007A5E1F"/>
    <w:rsid w:val="007C0874"/>
    <w:rsid w:val="007D7503"/>
    <w:rsid w:val="007E08C0"/>
    <w:rsid w:val="007F28B7"/>
    <w:rsid w:val="007F4ABE"/>
    <w:rsid w:val="00800E9B"/>
    <w:rsid w:val="008344DA"/>
    <w:rsid w:val="00890C10"/>
    <w:rsid w:val="008B0E97"/>
    <w:rsid w:val="008B500B"/>
    <w:rsid w:val="008F2D53"/>
    <w:rsid w:val="008F4EDF"/>
    <w:rsid w:val="00920C4E"/>
    <w:rsid w:val="009521CF"/>
    <w:rsid w:val="009546FF"/>
    <w:rsid w:val="009624AE"/>
    <w:rsid w:val="009671DA"/>
    <w:rsid w:val="00980865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3AFC"/>
    <w:rsid w:val="00A55BBD"/>
    <w:rsid w:val="00A63625"/>
    <w:rsid w:val="00AA3D45"/>
    <w:rsid w:val="00AC3632"/>
    <w:rsid w:val="00AD48F4"/>
    <w:rsid w:val="00AD64F2"/>
    <w:rsid w:val="00AF0E13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1C1E"/>
    <w:rsid w:val="00BD3416"/>
    <w:rsid w:val="00BD58C5"/>
    <w:rsid w:val="00BE035B"/>
    <w:rsid w:val="00BE62A4"/>
    <w:rsid w:val="00BF61AB"/>
    <w:rsid w:val="00C11512"/>
    <w:rsid w:val="00C33032"/>
    <w:rsid w:val="00C400AE"/>
    <w:rsid w:val="00C76327"/>
    <w:rsid w:val="00C92F1A"/>
    <w:rsid w:val="00C92FBF"/>
    <w:rsid w:val="00CB7C51"/>
    <w:rsid w:val="00CC2797"/>
    <w:rsid w:val="00CD5728"/>
    <w:rsid w:val="00CE4F6D"/>
    <w:rsid w:val="00CE767D"/>
    <w:rsid w:val="00CF660E"/>
    <w:rsid w:val="00D14ACC"/>
    <w:rsid w:val="00D26C24"/>
    <w:rsid w:val="00D56C37"/>
    <w:rsid w:val="00D57BFC"/>
    <w:rsid w:val="00D57DE4"/>
    <w:rsid w:val="00DC26C7"/>
    <w:rsid w:val="00DF09E0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EE71ED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f1">
    <w:name w:val="Subtitle"/>
    <w:basedOn w:val="a"/>
    <w:link w:val="af2"/>
    <w:qFormat/>
    <w:rsid w:val="00A53AFC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2">
    <w:name w:val="Подзаголовок Знак"/>
    <w:basedOn w:val="a0"/>
    <w:link w:val="af1"/>
    <w:rsid w:val="00A53AF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D962C-F851-43F7-B838-82D190C5E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6</Pages>
  <Words>2453</Words>
  <Characters>13984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user</cp:lastModifiedBy>
  <cp:revision>122</cp:revision>
  <dcterms:created xsi:type="dcterms:W3CDTF">2019-04-02T13:59:00Z</dcterms:created>
  <dcterms:modified xsi:type="dcterms:W3CDTF">2020-10-26T16:01:00Z</dcterms:modified>
</cp:coreProperties>
</file>